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32" w:rsidRPr="00A60632" w:rsidRDefault="00A60632" w:rsidP="00A60632">
      <w:pPr>
        <w:pStyle w:val="AralkYok"/>
        <w:rPr>
          <w:rFonts w:ascii="Tahoma" w:hAnsi="Tahoma" w:cs="Tahoma"/>
          <w:b/>
          <w:sz w:val="24"/>
          <w:szCs w:val="24"/>
        </w:rPr>
      </w:pPr>
      <w:r w:rsidRPr="00A60632">
        <w:rPr>
          <w:rStyle w:val="apple-converted-space"/>
          <w:rFonts w:ascii="Tahoma" w:hAnsi="Tahoma" w:cs="Tahoma"/>
          <w:b/>
          <w:bCs/>
          <w:color w:val="333333"/>
          <w:sz w:val="24"/>
          <w:szCs w:val="24"/>
        </w:rPr>
        <w:t> </w:t>
      </w:r>
      <w:r w:rsidRPr="00A60632">
        <w:rPr>
          <w:rFonts w:ascii="Tahoma" w:hAnsi="Tahoma" w:cs="Tahoma"/>
          <w:b/>
          <w:sz w:val="24"/>
          <w:szCs w:val="24"/>
        </w:rPr>
        <w:t xml:space="preserve">                            İSTANBUL </w:t>
      </w:r>
      <w:proofErr w:type="gramStart"/>
      <w:r w:rsidRPr="00A60632">
        <w:rPr>
          <w:rFonts w:ascii="Tahoma" w:hAnsi="Tahoma" w:cs="Tahoma"/>
          <w:b/>
          <w:sz w:val="24"/>
          <w:szCs w:val="24"/>
        </w:rPr>
        <w:t>NÖBETÇİ  İCRA</w:t>
      </w:r>
      <w:proofErr w:type="gramEnd"/>
      <w:r w:rsidRPr="00A60632">
        <w:rPr>
          <w:rFonts w:ascii="Tahoma" w:hAnsi="Tahoma" w:cs="Tahoma"/>
          <w:b/>
          <w:sz w:val="24"/>
          <w:szCs w:val="24"/>
        </w:rPr>
        <w:t xml:space="preserve"> CEZA MAHKEMESİ</w:t>
      </w:r>
    </w:p>
    <w:p w:rsidR="00A60632" w:rsidRDefault="00A60632" w:rsidP="00A60632">
      <w:pPr>
        <w:pStyle w:val="AralkYok"/>
        <w:rPr>
          <w:rFonts w:ascii="Tahoma" w:hAnsi="Tahoma" w:cs="Tahoma"/>
          <w:b/>
          <w:sz w:val="24"/>
          <w:szCs w:val="24"/>
        </w:rPr>
      </w:pPr>
      <w:r w:rsidRPr="00A60632">
        <w:rPr>
          <w:rFonts w:ascii="Tahoma" w:hAnsi="Tahoma" w:cs="Tahoma"/>
          <w:b/>
          <w:sz w:val="24"/>
          <w:szCs w:val="24"/>
        </w:rPr>
        <w:t xml:space="preserve">                                                 SAYIN </w:t>
      </w:r>
      <w:proofErr w:type="gramStart"/>
      <w:r w:rsidRPr="00A60632">
        <w:rPr>
          <w:rFonts w:ascii="Tahoma" w:hAnsi="Tahoma" w:cs="Tahoma"/>
          <w:b/>
          <w:sz w:val="24"/>
          <w:szCs w:val="24"/>
        </w:rPr>
        <w:t>HAKİMLİĞİNE</w:t>
      </w:r>
      <w:proofErr w:type="gramEnd"/>
    </w:p>
    <w:p w:rsidR="00333B19" w:rsidRDefault="00333B19" w:rsidP="00A60632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A60632" w:rsidRDefault="00A60632" w:rsidP="00D43538">
      <w:pPr>
        <w:pStyle w:val="AralkYok"/>
        <w:rPr>
          <w:rFonts w:ascii="Tahoma" w:hAnsi="Tahoma" w:cs="Tahoma"/>
          <w:sz w:val="24"/>
          <w:szCs w:val="24"/>
        </w:rPr>
      </w:pPr>
      <w:r w:rsidRPr="00A60632">
        <w:rPr>
          <w:rFonts w:ascii="Tahoma" w:hAnsi="Tahoma" w:cs="Tahoma"/>
          <w:b/>
          <w:bCs/>
          <w:sz w:val="24"/>
          <w:szCs w:val="24"/>
        </w:rPr>
        <w:t>MÜŞTEKİ</w:t>
      </w:r>
      <w:r w:rsidRPr="00A60632">
        <w:rPr>
          <w:rFonts w:ascii="Tahoma" w:hAnsi="Tahoma" w:cs="Tahoma"/>
          <w:b/>
          <w:bCs/>
          <w:sz w:val="24"/>
          <w:szCs w:val="24"/>
        </w:rPr>
        <w:tab/>
      </w:r>
      <w:r w:rsidRPr="00A60632">
        <w:rPr>
          <w:rFonts w:ascii="Tahoma" w:hAnsi="Tahoma" w:cs="Tahoma"/>
          <w:b/>
          <w:bCs/>
          <w:sz w:val="24"/>
          <w:szCs w:val="24"/>
        </w:rPr>
        <w:tab/>
        <w:t xml:space="preserve">: </w:t>
      </w:r>
      <w:proofErr w:type="gramStart"/>
      <w:r w:rsidR="00D43538">
        <w:rPr>
          <w:rFonts w:ascii="Tahoma" w:hAnsi="Tahoma" w:cs="Tahoma"/>
          <w:bCs/>
          <w:sz w:val="24"/>
          <w:szCs w:val="24"/>
        </w:rPr>
        <w:t>……………………………..</w:t>
      </w:r>
      <w:proofErr w:type="gramEnd"/>
    </w:p>
    <w:p w:rsidR="00A60632" w:rsidRPr="00A60632" w:rsidRDefault="00A60632" w:rsidP="00A60632">
      <w:pPr>
        <w:pStyle w:val="AralkYok"/>
        <w:ind w:left="2268" w:hanging="286"/>
        <w:rPr>
          <w:rFonts w:ascii="Tahoma" w:hAnsi="Tahoma" w:cs="Tahoma"/>
          <w:sz w:val="24"/>
          <w:szCs w:val="24"/>
        </w:rPr>
      </w:pPr>
    </w:p>
    <w:p w:rsidR="00A60632" w:rsidRDefault="00A60632" w:rsidP="00D43538">
      <w:pPr>
        <w:pStyle w:val="AralkYok"/>
        <w:rPr>
          <w:rFonts w:ascii="Tahoma" w:hAnsi="Tahoma" w:cs="Tahoma"/>
          <w:sz w:val="24"/>
          <w:szCs w:val="24"/>
        </w:rPr>
      </w:pPr>
      <w:r w:rsidRPr="00A60632">
        <w:rPr>
          <w:rFonts w:ascii="Tahoma" w:hAnsi="Tahoma" w:cs="Tahoma"/>
          <w:b/>
          <w:bCs/>
          <w:sz w:val="24"/>
          <w:szCs w:val="24"/>
        </w:rPr>
        <w:t xml:space="preserve">VEKİLİ </w:t>
      </w:r>
      <w:r w:rsidRPr="00A60632">
        <w:rPr>
          <w:rFonts w:ascii="Tahoma" w:hAnsi="Tahoma" w:cs="Tahoma"/>
          <w:b/>
          <w:bCs/>
          <w:sz w:val="24"/>
          <w:szCs w:val="24"/>
        </w:rPr>
        <w:tab/>
      </w:r>
      <w:r w:rsidRPr="00A60632">
        <w:rPr>
          <w:rFonts w:ascii="Tahoma" w:hAnsi="Tahoma" w:cs="Tahoma"/>
          <w:b/>
          <w:bCs/>
          <w:sz w:val="24"/>
          <w:szCs w:val="24"/>
        </w:rPr>
        <w:tab/>
        <w:t>:</w:t>
      </w:r>
      <w:r w:rsidRPr="00A60632">
        <w:rPr>
          <w:rStyle w:val="apple-converted-space"/>
          <w:rFonts w:ascii="Tahoma" w:hAnsi="Tahoma" w:cs="Tahoma"/>
          <w:b/>
          <w:bCs/>
          <w:color w:val="333333"/>
          <w:sz w:val="24"/>
          <w:szCs w:val="24"/>
        </w:rPr>
        <w:t> </w:t>
      </w:r>
      <w:proofErr w:type="gramStart"/>
      <w:r w:rsidR="00D43538">
        <w:rPr>
          <w:rFonts w:ascii="Tahoma" w:hAnsi="Tahoma" w:cs="Tahoma"/>
          <w:sz w:val="24"/>
          <w:szCs w:val="24"/>
        </w:rPr>
        <w:t>………………………..</w:t>
      </w:r>
      <w:proofErr w:type="gramEnd"/>
    </w:p>
    <w:p w:rsidR="00A60632" w:rsidRPr="00A60632" w:rsidRDefault="00A60632" w:rsidP="00A60632">
      <w:pPr>
        <w:pStyle w:val="AralkYok"/>
        <w:ind w:left="2268" w:hanging="144"/>
        <w:rPr>
          <w:rFonts w:ascii="Tahoma" w:hAnsi="Tahoma" w:cs="Tahoma"/>
          <w:sz w:val="24"/>
          <w:szCs w:val="24"/>
        </w:rPr>
      </w:pPr>
    </w:p>
    <w:p w:rsidR="00333B19" w:rsidRDefault="00A60632" w:rsidP="00D43538">
      <w:pPr>
        <w:pStyle w:val="AralkYok"/>
        <w:rPr>
          <w:rFonts w:ascii="Tahoma" w:hAnsi="Tahoma" w:cs="Tahoma"/>
          <w:sz w:val="24"/>
          <w:szCs w:val="24"/>
        </w:rPr>
      </w:pPr>
      <w:r w:rsidRPr="00333B19">
        <w:rPr>
          <w:rFonts w:ascii="Tahoma" w:hAnsi="Tahoma" w:cs="Tahoma"/>
          <w:b/>
          <w:sz w:val="24"/>
          <w:szCs w:val="24"/>
        </w:rPr>
        <w:t>ŞÜPHELİ</w:t>
      </w:r>
      <w:r w:rsidRPr="00333B19">
        <w:rPr>
          <w:rFonts w:ascii="Tahoma" w:hAnsi="Tahoma" w:cs="Tahoma"/>
          <w:b/>
          <w:sz w:val="24"/>
          <w:szCs w:val="24"/>
        </w:rPr>
        <w:tab/>
      </w:r>
      <w:r w:rsidRPr="00333B19">
        <w:rPr>
          <w:rFonts w:ascii="Tahoma" w:hAnsi="Tahoma" w:cs="Tahoma"/>
          <w:b/>
          <w:sz w:val="24"/>
          <w:szCs w:val="24"/>
        </w:rPr>
        <w:tab/>
        <w:t xml:space="preserve">: </w:t>
      </w:r>
      <w:proofErr w:type="gramStart"/>
      <w:r w:rsidR="00D43538">
        <w:rPr>
          <w:rFonts w:ascii="Tahoma" w:hAnsi="Tahoma" w:cs="Tahoma"/>
          <w:sz w:val="24"/>
          <w:szCs w:val="24"/>
        </w:rPr>
        <w:t>……………………………….</w:t>
      </w:r>
      <w:proofErr w:type="gramEnd"/>
    </w:p>
    <w:p w:rsidR="00333B19" w:rsidRPr="00333B19" w:rsidRDefault="00333B19" w:rsidP="00333B19">
      <w:pPr>
        <w:pStyle w:val="AralkYok"/>
        <w:ind w:left="2268" w:hanging="18"/>
        <w:rPr>
          <w:rFonts w:ascii="Tahoma" w:hAnsi="Tahoma" w:cs="Tahoma"/>
          <w:sz w:val="24"/>
          <w:szCs w:val="24"/>
        </w:rPr>
      </w:pPr>
    </w:p>
    <w:p w:rsidR="00A60632" w:rsidRPr="00A60632" w:rsidRDefault="00A60632" w:rsidP="00333B19">
      <w:pPr>
        <w:pStyle w:val="NormalWeb"/>
        <w:shd w:val="clear" w:color="auto" w:fill="FFFFFF"/>
        <w:spacing w:before="0" w:beforeAutospacing="0" w:after="225" w:afterAutospacing="0"/>
        <w:ind w:left="2124" w:hanging="2124"/>
        <w:jc w:val="both"/>
        <w:textAlignment w:val="baseline"/>
        <w:rPr>
          <w:rFonts w:ascii="Tahoma" w:hAnsi="Tahoma" w:cs="Tahoma"/>
          <w:color w:val="333333"/>
        </w:rPr>
      </w:pPr>
      <w:r w:rsidRPr="00A60632">
        <w:rPr>
          <w:rFonts w:ascii="Tahoma" w:hAnsi="Tahoma" w:cs="Tahoma"/>
          <w:b/>
          <w:bCs/>
          <w:color w:val="333333"/>
        </w:rPr>
        <w:t xml:space="preserve">SUÇ </w:t>
      </w:r>
      <w:r w:rsidR="00333B19">
        <w:rPr>
          <w:rFonts w:ascii="Tahoma" w:hAnsi="Tahoma" w:cs="Tahoma"/>
          <w:b/>
          <w:bCs/>
          <w:color w:val="333333"/>
        </w:rPr>
        <w:tab/>
      </w:r>
      <w:r w:rsidRPr="00A60632">
        <w:rPr>
          <w:rFonts w:ascii="Tahoma" w:hAnsi="Tahoma" w:cs="Tahoma"/>
          <w:b/>
          <w:bCs/>
          <w:color w:val="333333"/>
        </w:rPr>
        <w:t>:</w:t>
      </w:r>
      <w:r w:rsidRPr="00A60632">
        <w:rPr>
          <w:rStyle w:val="apple-converted-space"/>
          <w:rFonts w:ascii="Tahoma" w:hAnsi="Tahoma" w:cs="Tahoma"/>
          <w:b/>
          <w:bCs/>
          <w:color w:val="333333"/>
        </w:rPr>
        <w:t> </w:t>
      </w:r>
      <w:bookmarkStart w:id="0" w:name="_GoBack"/>
      <w:r w:rsidRPr="00A60632">
        <w:rPr>
          <w:rFonts w:ascii="Tahoma" w:hAnsi="Tahoma" w:cs="Tahoma"/>
          <w:color w:val="333333"/>
        </w:rPr>
        <w:t xml:space="preserve">Nafakanın ödenmesine ilişkin mahkeme kararına </w:t>
      </w:r>
      <w:proofErr w:type="gramStart"/>
      <w:r w:rsidRPr="00A60632">
        <w:rPr>
          <w:rFonts w:ascii="Tahoma" w:hAnsi="Tahoma" w:cs="Tahoma"/>
          <w:color w:val="333333"/>
        </w:rPr>
        <w:t xml:space="preserve">uymayan </w:t>
      </w:r>
      <w:r w:rsidR="00333B19">
        <w:rPr>
          <w:rFonts w:ascii="Tahoma" w:hAnsi="Tahoma" w:cs="Tahoma"/>
          <w:color w:val="333333"/>
        </w:rPr>
        <w:t xml:space="preserve">    </w:t>
      </w:r>
      <w:r w:rsidRPr="00A60632">
        <w:rPr>
          <w:rFonts w:ascii="Tahoma" w:hAnsi="Tahoma" w:cs="Tahoma"/>
          <w:color w:val="333333"/>
        </w:rPr>
        <w:t>borçlunun</w:t>
      </w:r>
      <w:proofErr w:type="gramEnd"/>
      <w:r w:rsidRPr="00A60632">
        <w:rPr>
          <w:rFonts w:ascii="Tahoma" w:hAnsi="Tahoma" w:cs="Tahoma"/>
          <w:color w:val="333333"/>
        </w:rPr>
        <w:t xml:space="preserve"> </w:t>
      </w:r>
      <w:bookmarkEnd w:id="0"/>
      <w:r w:rsidRPr="00A60632">
        <w:rPr>
          <w:rFonts w:ascii="Tahoma" w:hAnsi="Tahoma" w:cs="Tahoma"/>
          <w:color w:val="333333"/>
        </w:rPr>
        <w:t>cezalandırılması istemidir.</w:t>
      </w:r>
    </w:p>
    <w:p w:rsidR="00A60632" w:rsidRPr="00A60632" w:rsidRDefault="00A60632" w:rsidP="00A60632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  <w:color w:val="333333"/>
        </w:rPr>
      </w:pPr>
      <w:r w:rsidRPr="00A60632">
        <w:rPr>
          <w:rFonts w:ascii="Tahoma" w:hAnsi="Tahoma" w:cs="Tahoma"/>
          <w:b/>
          <w:bCs/>
          <w:color w:val="333333"/>
        </w:rPr>
        <w:t xml:space="preserve">SUÇ </w:t>
      </w:r>
      <w:proofErr w:type="gramStart"/>
      <w:r w:rsidRPr="00A60632">
        <w:rPr>
          <w:rFonts w:ascii="Tahoma" w:hAnsi="Tahoma" w:cs="Tahoma"/>
          <w:b/>
          <w:bCs/>
          <w:color w:val="333333"/>
        </w:rPr>
        <w:t xml:space="preserve">TARİHİ </w:t>
      </w:r>
      <w:r w:rsidR="00333B19">
        <w:rPr>
          <w:rFonts w:ascii="Tahoma" w:hAnsi="Tahoma" w:cs="Tahoma"/>
          <w:b/>
          <w:bCs/>
          <w:color w:val="333333"/>
        </w:rPr>
        <w:t xml:space="preserve">        </w:t>
      </w:r>
      <w:r w:rsidRPr="00A60632">
        <w:rPr>
          <w:rFonts w:ascii="Tahoma" w:hAnsi="Tahoma" w:cs="Tahoma"/>
          <w:b/>
          <w:bCs/>
          <w:color w:val="333333"/>
        </w:rPr>
        <w:t>:</w:t>
      </w:r>
      <w:proofErr w:type="gramEnd"/>
      <w:r w:rsidRPr="00A60632">
        <w:rPr>
          <w:rStyle w:val="apple-converted-space"/>
          <w:rFonts w:ascii="Tahoma" w:hAnsi="Tahoma" w:cs="Tahoma"/>
          <w:b/>
          <w:bCs/>
          <w:color w:val="333333"/>
        </w:rPr>
        <w:t> </w:t>
      </w:r>
    </w:p>
    <w:p w:rsidR="00A60632" w:rsidRPr="00A60632" w:rsidRDefault="00333B19" w:rsidP="00A60632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t>MEVZUU</w:t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  <w:t>:</w:t>
      </w:r>
      <w:r w:rsidR="00A60632" w:rsidRPr="00A60632">
        <w:rPr>
          <w:rFonts w:ascii="Tahoma" w:hAnsi="Tahoma" w:cs="Tahoma"/>
          <w:b/>
          <w:bCs/>
          <w:color w:val="333333"/>
        </w:rPr>
        <w:t>1-</w:t>
      </w:r>
      <w:r w:rsidR="00A60632" w:rsidRPr="00A60632">
        <w:rPr>
          <w:rStyle w:val="apple-converted-space"/>
          <w:rFonts w:ascii="Tahoma" w:hAnsi="Tahoma" w:cs="Tahoma"/>
          <w:b/>
          <w:bCs/>
          <w:color w:val="333333"/>
        </w:rPr>
        <w:t> </w:t>
      </w:r>
      <w:r w:rsidR="00915DEB">
        <w:rPr>
          <w:rFonts w:ascii="Tahoma" w:hAnsi="Tahoma" w:cs="Tahoma"/>
          <w:color w:val="333333"/>
        </w:rPr>
        <w:t xml:space="preserve">İstanbul Anadolu 6. Aile Mahkemesi’ </w:t>
      </w:r>
      <w:proofErr w:type="spellStart"/>
      <w:r w:rsidR="00915DEB">
        <w:rPr>
          <w:rFonts w:ascii="Tahoma" w:hAnsi="Tahoma" w:cs="Tahoma"/>
          <w:color w:val="333333"/>
        </w:rPr>
        <w:t>nin</w:t>
      </w:r>
      <w:proofErr w:type="spellEnd"/>
      <w:r w:rsidR="00915DEB">
        <w:rPr>
          <w:rFonts w:ascii="Tahoma" w:hAnsi="Tahoma" w:cs="Tahoma"/>
          <w:color w:val="333333"/>
        </w:rPr>
        <w:t xml:space="preserve"> 2012</w:t>
      </w:r>
      <w:r w:rsidR="00A60632" w:rsidRPr="00A60632">
        <w:rPr>
          <w:rFonts w:ascii="Tahoma" w:hAnsi="Tahoma" w:cs="Tahoma"/>
          <w:color w:val="333333"/>
        </w:rPr>
        <w:t>/</w:t>
      </w:r>
      <w:proofErr w:type="gramStart"/>
      <w:r w:rsidR="00D43538">
        <w:rPr>
          <w:rFonts w:ascii="Tahoma" w:hAnsi="Tahoma" w:cs="Tahoma"/>
          <w:color w:val="333333"/>
        </w:rPr>
        <w:t>……</w:t>
      </w:r>
      <w:proofErr w:type="gramEnd"/>
      <w:r w:rsidR="00A60632" w:rsidRPr="00A60632">
        <w:rPr>
          <w:rFonts w:ascii="Tahoma" w:hAnsi="Tahoma" w:cs="Tahoma"/>
          <w:color w:val="333333"/>
        </w:rPr>
        <w:t xml:space="preserve"> E. Sayılı </w:t>
      </w:r>
      <w:r w:rsidR="00915DEB">
        <w:rPr>
          <w:rFonts w:ascii="Tahoma" w:hAnsi="Tahoma" w:cs="Tahoma"/>
          <w:color w:val="333333"/>
        </w:rPr>
        <w:t>09.09.2014 tarihli 2014</w:t>
      </w:r>
      <w:r w:rsidR="00A60632" w:rsidRPr="00A60632">
        <w:rPr>
          <w:rFonts w:ascii="Tahoma" w:hAnsi="Tahoma" w:cs="Tahoma"/>
          <w:color w:val="333333"/>
        </w:rPr>
        <w:t>/</w:t>
      </w:r>
      <w:proofErr w:type="gramStart"/>
      <w:r w:rsidR="00D43538">
        <w:rPr>
          <w:rFonts w:ascii="Tahoma" w:hAnsi="Tahoma" w:cs="Tahoma"/>
          <w:color w:val="333333"/>
        </w:rPr>
        <w:t>…..</w:t>
      </w:r>
      <w:proofErr w:type="gramEnd"/>
      <w:r w:rsidR="00915DEB">
        <w:rPr>
          <w:rFonts w:ascii="Tahoma" w:hAnsi="Tahoma" w:cs="Tahoma"/>
          <w:color w:val="333333"/>
        </w:rPr>
        <w:t xml:space="preserve"> </w:t>
      </w:r>
      <w:proofErr w:type="gramStart"/>
      <w:r w:rsidR="00915DEB">
        <w:rPr>
          <w:rFonts w:ascii="Tahoma" w:hAnsi="Tahoma" w:cs="Tahoma"/>
          <w:color w:val="333333"/>
        </w:rPr>
        <w:t>sayılı</w:t>
      </w:r>
      <w:proofErr w:type="gramEnd"/>
      <w:r w:rsidR="00A60632" w:rsidRPr="00A60632">
        <w:rPr>
          <w:rFonts w:ascii="Tahoma" w:hAnsi="Tahoma" w:cs="Tahoma"/>
          <w:color w:val="333333"/>
        </w:rPr>
        <w:t xml:space="preserve"> kararı uyarınca </w:t>
      </w:r>
      <w:r w:rsidR="00915DEB">
        <w:rPr>
          <w:rFonts w:ascii="Tahoma" w:hAnsi="Tahoma" w:cs="Tahoma"/>
          <w:color w:val="333333"/>
        </w:rPr>
        <w:t>şüphelinin</w:t>
      </w:r>
      <w:r w:rsidR="00A60632" w:rsidRPr="00A60632">
        <w:rPr>
          <w:rFonts w:ascii="Tahoma" w:hAnsi="Tahoma" w:cs="Tahoma"/>
          <w:color w:val="333333"/>
        </w:rPr>
        <w:t xml:space="preserve"> müvekkilime dava tarihinde</w:t>
      </w:r>
      <w:r w:rsidR="00915DEB">
        <w:rPr>
          <w:rFonts w:ascii="Tahoma" w:hAnsi="Tahoma" w:cs="Tahoma"/>
          <w:color w:val="333333"/>
        </w:rPr>
        <w:t>n itibaren aylık 500</w:t>
      </w:r>
      <w:r w:rsidR="00A60632" w:rsidRPr="00A60632">
        <w:rPr>
          <w:rFonts w:ascii="Tahoma" w:hAnsi="Tahoma" w:cs="Tahoma"/>
          <w:color w:val="333333"/>
        </w:rPr>
        <w:t xml:space="preserve"> TL tedbir nafakası, kararın kesinleşmesinden itibaren de aylık toplam </w:t>
      </w:r>
      <w:r w:rsidR="00915DEB">
        <w:rPr>
          <w:rFonts w:ascii="Tahoma" w:hAnsi="Tahoma" w:cs="Tahoma"/>
          <w:color w:val="333333"/>
        </w:rPr>
        <w:t>500</w:t>
      </w:r>
      <w:r w:rsidR="00A60632" w:rsidRPr="00A60632">
        <w:rPr>
          <w:rFonts w:ascii="Tahoma" w:hAnsi="Tahoma" w:cs="Tahoma"/>
          <w:color w:val="333333"/>
        </w:rPr>
        <w:t xml:space="preserve"> TL </w:t>
      </w:r>
      <w:r w:rsidR="00915DEB">
        <w:rPr>
          <w:rFonts w:ascii="Tahoma" w:hAnsi="Tahoma" w:cs="Tahoma"/>
          <w:color w:val="333333"/>
        </w:rPr>
        <w:t>iştirak</w:t>
      </w:r>
      <w:r w:rsidR="00A60632" w:rsidRPr="00A60632">
        <w:rPr>
          <w:rFonts w:ascii="Tahoma" w:hAnsi="Tahoma" w:cs="Tahoma"/>
          <w:color w:val="333333"/>
        </w:rPr>
        <w:t xml:space="preserve"> nafakası ödenmesine ilişkin karar verilmiştir ve </w:t>
      </w:r>
      <w:r w:rsidR="00915DEB">
        <w:rPr>
          <w:rFonts w:ascii="Tahoma" w:hAnsi="Tahoma" w:cs="Tahoma"/>
          <w:color w:val="333333"/>
        </w:rPr>
        <w:t>söz</w:t>
      </w:r>
      <w:r w:rsidR="00D43538">
        <w:rPr>
          <w:rFonts w:ascii="Tahoma" w:hAnsi="Tahoma" w:cs="Tahoma"/>
          <w:color w:val="333333"/>
        </w:rPr>
        <w:t xml:space="preserve"> konusu karar 02.12.20…</w:t>
      </w:r>
      <w:r w:rsidR="00915DEB">
        <w:rPr>
          <w:rFonts w:ascii="Tahoma" w:hAnsi="Tahoma" w:cs="Tahoma"/>
          <w:color w:val="333333"/>
        </w:rPr>
        <w:t xml:space="preserve"> tarihinde </w:t>
      </w:r>
      <w:r w:rsidR="00A60632" w:rsidRPr="00A60632">
        <w:rPr>
          <w:rFonts w:ascii="Tahoma" w:hAnsi="Tahoma" w:cs="Tahoma"/>
          <w:color w:val="333333"/>
        </w:rPr>
        <w:t>kesinleşmiştir.</w:t>
      </w:r>
    </w:p>
    <w:p w:rsidR="00A60632" w:rsidRPr="00A60632" w:rsidRDefault="00A60632" w:rsidP="00333B19">
      <w:pPr>
        <w:pStyle w:val="NormalWeb"/>
        <w:shd w:val="clear" w:color="auto" w:fill="FFFFFF"/>
        <w:spacing w:before="0" w:beforeAutospacing="0" w:after="0" w:afterAutospacing="0"/>
        <w:ind w:firstLine="2124"/>
        <w:jc w:val="both"/>
        <w:textAlignment w:val="baseline"/>
        <w:rPr>
          <w:rFonts w:ascii="Tahoma" w:hAnsi="Tahoma" w:cs="Tahoma"/>
          <w:color w:val="333333"/>
        </w:rPr>
      </w:pPr>
      <w:r w:rsidRPr="00A60632">
        <w:rPr>
          <w:rFonts w:ascii="Tahoma" w:hAnsi="Tahoma" w:cs="Tahoma"/>
          <w:b/>
          <w:bCs/>
          <w:color w:val="333333"/>
        </w:rPr>
        <w:t>2-</w:t>
      </w:r>
      <w:r w:rsidRPr="00A60632">
        <w:rPr>
          <w:rStyle w:val="apple-converted-space"/>
          <w:rFonts w:ascii="Tahoma" w:hAnsi="Tahoma" w:cs="Tahoma"/>
          <w:color w:val="333333"/>
        </w:rPr>
        <w:t> </w:t>
      </w:r>
      <w:r w:rsidRPr="00A60632">
        <w:rPr>
          <w:rFonts w:ascii="Tahoma" w:hAnsi="Tahoma" w:cs="Tahoma"/>
          <w:color w:val="333333"/>
        </w:rPr>
        <w:t xml:space="preserve">Müvekkilime nafaka borcunu vadesinde ödemeyen borçlu </w:t>
      </w:r>
      <w:r w:rsidR="00915DEB">
        <w:rPr>
          <w:rFonts w:ascii="Tahoma" w:hAnsi="Tahoma" w:cs="Tahoma"/>
          <w:color w:val="333333"/>
        </w:rPr>
        <w:t>şüpheli</w:t>
      </w:r>
      <w:r w:rsidRPr="00A60632">
        <w:rPr>
          <w:rFonts w:ascii="Tahoma" w:hAnsi="Tahoma" w:cs="Tahoma"/>
          <w:color w:val="333333"/>
        </w:rPr>
        <w:t xml:space="preserve"> hakkında son hali ile </w:t>
      </w:r>
      <w:r w:rsidR="00915DEB">
        <w:rPr>
          <w:rFonts w:ascii="Tahoma" w:hAnsi="Tahoma" w:cs="Tahoma"/>
          <w:color w:val="333333"/>
        </w:rPr>
        <w:t>İstanbul 8. İcra Müdürlüğü’nün 2015</w:t>
      </w:r>
      <w:r w:rsidRPr="00A60632">
        <w:rPr>
          <w:rFonts w:ascii="Tahoma" w:hAnsi="Tahoma" w:cs="Tahoma"/>
          <w:color w:val="333333"/>
        </w:rPr>
        <w:t>/</w:t>
      </w:r>
      <w:r w:rsidR="00D43538">
        <w:rPr>
          <w:rFonts w:ascii="Tahoma" w:hAnsi="Tahoma" w:cs="Tahoma"/>
          <w:color w:val="333333"/>
        </w:rPr>
        <w:t>…</w:t>
      </w:r>
      <w:r w:rsidRPr="00A60632">
        <w:rPr>
          <w:rFonts w:ascii="Tahoma" w:hAnsi="Tahoma" w:cs="Tahoma"/>
          <w:color w:val="333333"/>
        </w:rPr>
        <w:t xml:space="preserve"> E. Sayılı dosyası üzerinden birikmiş nafaka borcu ile birlikte DEVAM EDEN AYLARA İLİŞKİN NAFAKA BORCUNUN tahsiline ilişkin icra takibi başlatılmıştır.</w:t>
      </w:r>
      <w:r w:rsidRPr="00A60632">
        <w:rPr>
          <w:rStyle w:val="apple-converted-space"/>
          <w:rFonts w:ascii="Tahoma" w:hAnsi="Tahoma" w:cs="Tahoma"/>
          <w:color w:val="333333"/>
        </w:rPr>
        <w:t> </w:t>
      </w:r>
      <w:r w:rsidRPr="00A60632">
        <w:rPr>
          <w:rFonts w:ascii="Tahoma" w:hAnsi="Tahoma" w:cs="Tahoma"/>
          <w:color w:val="333333"/>
          <w:u w:val="single"/>
          <w:bdr w:val="none" w:sz="0" w:space="0" w:color="auto" w:frame="1"/>
        </w:rPr>
        <w:t xml:space="preserve">İcra emri borçluya </w:t>
      </w:r>
      <w:proofErr w:type="gramStart"/>
      <w:r w:rsidRPr="00A60632">
        <w:rPr>
          <w:rFonts w:ascii="Tahoma" w:hAnsi="Tahoma" w:cs="Tahoma"/>
          <w:color w:val="333333"/>
          <w:u w:val="single"/>
          <w:bdr w:val="none" w:sz="0" w:space="0" w:color="auto" w:frame="1"/>
        </w:rPr>
        <w:t>03/06/2014</w:t>
      </w:r>
      <w:proofErr w:type="gramEnd"/>
      <w:r w:rsidRPr="00A60632">
        <w:rPr>
          <w:rFonts w:ascii="Tahoma" w:hAnsi="Tahoma" w:cs="Tahoma"/>
          <w:color w:val="333333"/>
          <w:u w:val="single"/>
          <w:bdr w:val="none" w:sz="0" w:space="0" w:color="auto" w:frame="1"/>
        </w:rPr>
        <w:t xml:space="preserve"> tarihinde tebliğ edilmiş ve takip kesinleşmiştir.</w:t>
      </w:r>
    </w:p>
    <w:p w:rsidR="00333B19" w:rsidRDefault="00333B19" w:rsidP="00333B19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  <w:textAlignment w:val="baseline"/>
        <w:rPr>
          <w:rFonts w:ascii="Tahoma" w:hAnsi="Tahoma" w:cs="Tahoma"/>
          <w:b/>
          <w:bCs/>
          <w:color w:val="333333"/>
        </w:rPr>
      </w:pPr>
    </w:p>
    <w:p w:rsidR="00A60632" w:rsidRPr="00A60632" w:rsidRDefault="00A60632" w:rsidP="00333B19">
      <w:pPr>
        <w:pStyle w:val="NormalWeb"/>
        <w:shd w:val="clear" w:color="auto" w:fill="FFFFFF"/>
        <w:spacing w:before="0" w:beforeAutospacing="0" w:after="0" w:afterAutospacing="0"/>
        <w:ind w:firstLine="2124"/>
        <w:jc w:val="both"/>
        <w:textAlignment w:val="baseline"/>
        <w:rPr>
          <w:rFonts w:ascii="Tahoma" w:hAnsi="Tahoma" w:cs="Tahoma"/>
          <w:color w:val="333333"/>
        </w:rPr>
      </w:pPr>
      <w:r w:rsidRPr="00A60632">
        <w:rPr>
          <w:rFonts w:ascii="Tahoma" w:hAnsi="Tahoma" w:cs="Tahoma"/>
          <w:b/>
          <w:bCs/>
          <w:color w:val="333333"/>
        </w:rPr>
        <w:t>3-</w:t>
      </w:r>
      <w:r w:rsidRPr="00A60632">
        <w:rPr>
          <w:rStyle w:val="apple-converted-space"/>
          <w:rFonts w:ascii="Tahoma" w:hAnsi="Tahoma" w:cs="Tahoma"/>
          <w:color w:val="333333"/>
        </w:rPr>
        <w:t> </w:t>
      </w:r>
      <w:r w:rsidRPr="00A60632">
        <w:rPr>
          <w:rFonts w:ascii="Tahoma" w:hAnsi="Tahoma" w:cs="Tahoma"/>
          <w:color w:val="333333"/>
          <w:u w:val="single"/>
          <w:bdr w:val="none" w:sz="0" w:space="0" w:color="auto" w:frame="1"/>
        </w:rPr>
        <w:t xml:space="preserve">Borçlu ilamda yazan ödeme koşullarına </w:t>
      </w:r>
      <w:proofErr w:type="gramStart"/>
      <w:r w:rsidRPr="00A60632">
        <w:rPr>
          <w:rFonts w:ascii="Tahoma" w:hAnsi="Tahoma" w:cs="Tahoma"/>
          <w:color w:val="333333"/>
          <w:u w:val="single"/>
          <w:bdr w:val="none" w:sz="0" w:space="0" w:color="auto" w:frame="1"/>
        </w:rPr>
        <w:t>uymamış</w:t>
      </w:r>
      <w:r w:rsidRPr="00A60632">
        <w:rPr>
          <w:rStyle w:val="apple-converted-space"/>
          <w:rFonts w:ascii="Tahoma" w:hAnsi="Tahoma" w:cs="Tahoma"/>
          <w:color w:val="333333"/>
        </w:rPr>
        <w:t> </w:t>
      </w:r>
      <w:r w:rsidRPr="00A60632">
        <w:rPr>
          <w:rFonts w:ascii="Tahoma" w:hAnsi="Tahoma" w:cs="Tahoma"/>
          <w:color w:val="333333"/>
        </w:rPr>
        <w:t>, bu</w:t>
      </w:r>
      <w:proofErr w:type="gramEnd"/>
      <w:r w:rsidRPr="00A60632">
        <w:rPr>
          <w:rFonts w:ascii="Tahoma" w:hAnsi="Tahoma" w:cs="Tahoma"/>
          <w:color w:val="333333"/>
        </w:rPr>
        <w:t xml:space="preserve"> zamana düzensiz birkaç kısmi ödeme yapmıştır.</w:t>
      </w:r>
    </w:p>
    <w:p w:rsidR="00333B19" w:rsidRDefault="00333B19" w:rsidP="00333B19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  <w:textAlignment w:val="baseline"/>
        <w:rPr>
          <w:rFonts w:ascii="Tahoma" w:hAnsi="Tahoma" w:cs="Tahoma"/>
          <w:b/>
          <w:bCs/>
          <w:color w:val="333333"/>
        </w:rPr>
      </w:pPr>
    </w:p>
    <w:p w:rsidR="00A60632" w:rsidRPr="00A60632" w:rsidRDefault="00A60632" w:rsidP="00333B19">
      <w:pPr>
        <w:pStyle w:val="NormalWeb"/>
        <w:shd w:val="clear" w:color="auto" w:fill="FFFFFF"/>
        <w:spacing w:before="0" w:beforeAutospacing="0" w:after="0" w:afterAutospacing="0"/>
        <w:ind w:firstLine="2124"/>
        <w:jc w:val="both"/>
        <w:textAlignment w:val="baseline"/>
        <w:rPr>
          <w:rFonts w:ascii="Tahoma" w:hAnsi="Tahoma" w:cs="Tahoma"/>
          <w:color w:val="333333"/>
        </w:rPr>
      </w:pPr>
      <w:r w:rsidRPr="00A60632">
        <w:rPr>
          <w:rFonts w:ascii="Tahoma" w:hAnsi="Tahoma" w:cs="Tahoma"/>
          <w:b/>
          <w:bCs/>
          <w:color w:val="333333"/>
        </w:rPr>
        <w:t>4-</w:t>
      </w:r>
      <w:r w:rsidRPr="00A60632">
        <w:rPr>
          <w:rStyle w:val="apple-converted-space"/>
          <w:rFonts w:ascii="Tahoma" w:hAnsi="Tahoma" w:cs="Tahoma"/>
          <w:color w:val="333333"/>
        </w:rPr>
        <w:t> </w:t>
      </w:r>
      <w:r w:rsidRPr="00A60632">
        <w:rPr>
          <w:rFonts w:ascii="Tahoma" w:hAnsi="Tahoma" w:cs="Tahoma"/>
          <w:color w:val="333333"/>
          <w:u w:val="single"/>
          <w:bdr w:val="none" w:sz="0" w:space="0" w:color="auto" w:frame="1"/>
        </w:rPr>
        <w:t>Borçlu sanık tarafından nafakanın kaldırılmasına ya da indirilmesine yönelik açılmış bir dava bulunmamaktadır.</w:t>
      </w:r>
    </w:p>
    <w:p w:rsidR="00333B19" w:rsidRDefault="00333B19" w:rsidP="00A606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</w:t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</w:p>
    <w:p w:rsidR="00A60632" w:rsidRDefault="00A60632" w:rsidP="00333B19">
      <w:pPr>
        <w:pStyle w:val="NormalWeb"/>
        <w:shd w:val="clear" w:color="auto" w:fill="FFFFFF"/>
        <w:spacing w:before="0" w:beforeAutospacing="0" w:after="0" w:afterAutospacing="0"/>
        <w:ind w:firstLine="2124"/>
        <w:jc w:val="both"/>
        <w:textAlignment w:val="baseline"/>
        <w:rPr>
          <w:rFonts w:ascii="Tahoma" w:hAnsi="Tahoma" w:cs="Tahoma"/>
          <w:color w:val="333333"/>
        </w:rPr>
      </w:pPr>
      <w:r w:rsidRPr="00A60632">
        <w:rPr>
          <w:rFonts w:ascii="Tahoma" w:hAnsi="Tahoma" w:cs="Tahoma"/>
          <w:b/>
          <w:bCs/>
          <w:color w:val="333333"/>
        </w:rPr>
        <w:t>5-</w:t>
      </w:r>
      <w:r w:rsidRPr="00A60632">
        <w:rPr>
          <w:rStyle w:val="apple-converted-space"/>
          <w:rFonts w:ascii="Tahoma" w:hAnsi="Tahoma" w:cs="Tahoma"/>
          <w:color w:val="333333"/>
        </w:rPr>
        <w:t> </w:t>
      </w:r>
      <w:r w:rsidRPr="00A60632">
        <w:rPr>
          <w:rFonts w:ascii="Tahoma" w:hAnsi="Tahoma" w:cs="Tahoma"/>
          <w:color w:val="333333"/>
          <w:u w:val="single"/>
          <w:bdr w:val="none" w:sz="0" w:space="0" w:color="auto" w:frame="1"/>
        </w:rPr>
        <w:t>2015 yılının Şubat ayı nafakasının ödenmemesi</w:t>
      </w:r>
      <w:r w:rsidRPr="00A60632">
        <w:rPr>
          <w:rStyle w:val="apple-converted-space"/>
          <w:rFonts w:ascii="Tahoma" w:hAnsi="Tahoma" w:cs="Tahoma"/>
          <w:color w:val="333333"/>
          <w:u w:val="single"/>
          <w:bdr w:val="none" w:sz="0" w:space="0" w:color="auto" w:frame="1"/>
        </w:rPr>
        <w:t> </w:t>
      </w:r>
      <w:r w:rsidRPr="00A60632">
        <w:rPr>
          <w:rFonts w:ascii="Tahoma" w:hAnsi="Tahoma" w:cs="Tahoma"/>
          <w:color w:val="333333"/>
        </w:rPr>
        <w:t xml:space="preserve">nedeniyle 3 aylık yasal süresi içinde mahkeme kararının gereği gibi yerine getirilmemesi sebebiyle borçlunun tazyik hapis cezasıyla cezalandırılması için </w:t>
      </w:r>
      <w:proofErr w:type="gramStart"/>
      <w:r w:rsidRPr="00A60632">
        <w:rPr>
          <w:rFonts w:ascii="Tahoma" w:hAnsi="Tahoma" w:cs="Tahoma"/>
          <w:color w:val="333333"/>
        </w:rPr>
        <w:t>şikayette</w:t>
      </w:r>
      <w:proofErr w:type="gramEnd"/>
      <w:r w:rsidRPr="00A60632">
        <w:rPr>
          <w:rFonts w:ascii="Tahoma" w:hAnsi="Tahoma" w:cs="Tahoma"/>
          <w:color w:val="333333"/>
        </w:rPr>
        <w:t xml:space="preserve"> bulunmaktayız.</w:t>
      </w:r>
    </w:p>
    <w:p w:rsidR="00333B19" w:rsidRPr="00A60632" w:rsidRDefault="00333B19" w:rsidP="00333B19">
      <w:pPr>
        <w:pStyle w:val="NormalWeb"/>
        <w:shd w:val="clear" w:color="auto" w:fill="FFFFFF"/>
        <w:spacing w:before="0" w:beforeAutospacing="0" w:after="0" w:afterAutospacing="0"/>
        <w:ind w:left="1416" w:firstLine="2124"/>
        <w:jc w:val="both"/>
        <w:textAlignment w:val="baseline"/>
        <w:rPr>
          <w:rFonts w:ascii="Tahoma" w:hAnsi="Tahoma" w:cs="Tahoma"/>
          <w:color w:val="333333"/>
        </w:rPr>
      </w:pPr>
    </w:p>
    <w:p w:rsidR="00A60632" w:rsidRPr="00A60632" w:rsidRDefault="00A60632" w:rsidP="00A60632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  <w:color w:val="333333"/>
        </w:rPr>
      </w:pPr>
      <w:r w:rsidRPr="00A60632">
        <w:rPr>
          <w:rFonts w:ascii="Tahoma" w:hAnsi="Tahoma" w:cs="Tahoma"/>
          <w:b/>
          <w:bCs/>
          <w:color w:val="333333"/>
        </w:rPr>
        <w:t xml:space="preserve">DELİLLER </w:t>
      </w:r>
      <w:r w:rsidR="00333B19">
        <w:rPr>
          <w:rFonts w:ascii="Tahoma" w:hAnsi="Tahoma" w:cs="Tahoma"/>
          <w:b/>
          <w:bCs/>
          <w:color w:val="333333"/>
        </w:rPr>
        <w:tab/>
      </w:r>
      <w:r w:rsidR="00333B19">
        <w:rPr>
          <w:rFonts w:ascii="Tahoma" w:hAnsi="Tahoma" w:cs="Tahoma"/>
          <w:b/>
          <w:bCs/>
          <w:color w:val="333333"/>
        </w:rPr>
        <w:tab/>
      </w:r>
      <w:r w:rsidRPr="00A60632">
        <w:rPr>
          <w:rFonts w:ascii="Tahoma" w:hAnsi="Tahoma" w:cs="Tahoma"/>
          <w:b/>
          <w:bCs/>
          <w:color w:val="333333"/>
        </w:rPr>
        <w:t>:</w:t>
      </w:r>
      <w:r w:rsidRPr="00A60632">
        <w:rPr>
          <w:rStyle w:val="apple-converted-space"/>
          <w:rFonts w:ascii="Tahoma" w:hAnsi="Tahoma" w:cs="Tahoma"/>
          <w:b/>
          <w:bCs/>
          <w:color w:val="333333"/>
        </w:rPr>
        <w:t> </w:t>
      </w:r>
      <w:r w:rsidRPr="00A60632">
        <w:rPr>
          <w:rFonts w:ascii="Tahoma" w:hAnsi="Tahoma" w:cs="Tahoma"/>
          <w:color w:val="333333"/>
        </w:rPr>
        <w:t xml:space="preserve">Bakırköy </w:t>
      </w:r>
      <w:proofErr w:type="gramStart"/>
      <w:r w:rsidRPr="00A60632">
        <w:rPr>
          <w:rFonts w:ascii="Tahoma" w:hAnsi="Tahoma" w:cs="Tahoma"/>
          <w:color w:val="333333"/>
        </w:rPr>
        <w:t>..</w:t>
      </w:r>
      <w:proofErr w:type="gramEnd"/>
      <w:r w:rsidRPr="00A60632">
        <w:rPr>
          <w:rFonts w:ascii="Tahoma" w:hAnsi="Tahoma" w:cs="Tahoma"/>
          <w:color w:val="333333"/>
        </w:rPr>
        <w:t xml:space="preserve"> Aile Mahkemesi’ </w:t>
      </w:r>
      <w:proofErr w:type="spellStart"/>
      <w:r w:rsidRPr="00A60632">
        <w:rPr>
          <w:rFonts w:ascii="Tahoma" w:hAnsi="Tahoma" w:cs="Tahoma"/>
          <w:color w:val="333333"/>
        </w:rPr>
        <w:t>nin</w:t>
      </w:r>
      <w:proofErr w:type="spellEnd"/>
      <w:r w:rsidRPr="00A60632">
        <w:rPr>
          <w:rFonts w:ascii="Tahoma" w:hAnsi="Tahoma" w:cs="Tahoma"/>
          <w:color w:val="333333"/>
        </w:rPr>
        <w:t xml:space="preserve"> 2013/3… E. Sayılı </w:t>
      </w:r>
      <w:proofErr w:type="gramStart"/>
      <w:r w:rsidRPr="00A60632">
        <w:rPr>
          <w:rFonts w:ascii="Tahoma" w:hAnsi="Tahoma" w:cs="Tahoma"/>
          <w:color w:val="333333"/>
        </w:rPr>
        <w:t>11/04/2013</w:t>
      </w:r>
      <w:proofErr w:type="gramEnd"/>
      <w:r w:rsidRPr="00A60632">
        <w:rPr>
          <w:rFonts w:ascii="Tahoma" w:hAnsi="Tahoma" w:cs="Tahoma"/>
          <w:color w:val="333333"/>
        </w:rPr>
        <w:t xml:space="preserve"> tarihli 2013/… </w:t>
      </w:r>
      <w:proofErr w:type="gramStart"/>
      <w:r w:rsidRPr="00A60632">
        <w:rPr>
          <w:rFonts w:ascii="Tahoma" w:hAnsi="Tahoma" w:cs="Tahoma"/>
          <w:color w:val="333333"/>
        </w:rPr>
        <w:t>Kararı</w:t>
      </w:r>
      <w:r w:rsidR="00D43538">
        <w:rPr>
          <w:rFonts w:ascii="Tahoma" w:hAnsi="Tahoma" w:cs="Tahoma"/>
          <w:color w:val="333333"/>
        </w:rPr>
        <w:t xml:space="preserve"> , Bakırköy</w:t>
      </w:r>
      <w:proofErr w:type="gramEnd"/>
      <w:r w:rsidR="00D43538">
        <w:rPr>
          <w:rFonts w:ascii="Tahoma" w:hAnsi="Tahoma" w:cs="Tahoma"/>
          <w:color w:val="333333"/>
        </w:rPr>
        <w:t xml:space="preserve"> 11. İcra </w:t>
      </w:r>
      <w:proofErr w:type="spellStart"/>
      <w:r w:rsidR="00D43538">
        <w:rPr>
          <w:rFonts w:ascii="Tahoma" w:hAnsi="Tahoma" w:cs="Tahoma"/>
          <w:color w:val="333333"/>
        </w:rPr>
        <w:t>Müd</w:t>
      </w:r>
      <w:proofErr w:type="spellEnd"/>
      <w:r w:rsidR="00D43538">
        <w:rPr>
          <w:rFonts w:ascii="Tahoma" w:hAnsi="Tahoma" w:cs="Tahoma"/>
          <w:color w:val="333333"/>
        </w:rPr>
        <w:t>. 2014/</w:t>
      </w:r>
      <w:proofErr w:type="gramStart"/>
      <w:r w:rsidR="00D43538">
        <w:rPr>
          <w:rFonts w:ascii="Tahoma" w:hAnsi="Tahoma" w:cs="Tahoma"/>
          <w:color w:val="333333"/>
        </w:rPr>
        <w:t>….</w:t>
      </w:r>
      <w:proofErr w:type="gramEnd"/>
      <w:r w:rsidRPr="00A60632">
        <w:rPr>
          <w:rFonts w:ascii="Tahoma" w:hAnsi="Tahoma" w:cs="Tahoma"/>
          <w:color w:val="333333"/>
        </w:rPr>
        <w:t xml:space="preserve"> E. Sayılı dosyası ve sair deliller…</w:t>
      </w:r>
    </w:p>
    <w:p w:rsidR="00A60632" w:rsidRPr="00A60632" w:rsidRDefault="00A60632" w:rsidP="00A60632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  <w:color w:val="333333"/>
        </w:rPr>
      </w:pPr>
      <w:r w:rsidRPr="00A60632">
        <w:rPr>
          <w:rFonts w:ascii="Tahoma" w:hAnsi="Tahoma" w:cs="Tahoma"/>
          <w:b/>
          <w:bCs/>
          <w:color w:val="333333"/>
        </w:rPr>
        <w:t>HUKUKİ SEBEP</w:t>
      </w:r>
      <w:r w:rsidR="00333B19">
        <w:rPr>
          <w:rFonts w:ascii="Tahoma" w:hAnsi="Tahoma" w:cs="Tahoma"/>
          <w:b/>
          <w:bCs/>
          <w:color w:val="333333"/>
        </w:rPr>
        <w:tab/>
      </w:r>
      <w:r w:rsidRPr="00A60632">
        <w:rPr>
          <w:rFonts w:ascii="Tahoma" w:hAnsi="Tahoma" w:cs="Tahoma"/>
          <w:b/>
          <w:bCs/>
          <w:color w:val="333333"/>
        </w:rPr>
        <w:t xml:space="preserve"> :</w:t>
      </w:r>
      <w:r w:rsidRPr="00A60632">
        <w:rPr>
          <w:rFonts w:ascii="Tahoma" w:hAnsi="Tahoma" w:cs="Tahoma"/>
          <w:color w:val="333333"/>
        </w:rPr>
        <w:t>İ.İ.K. 344 ve ilgili mevzuat…</w:t>
      </w:r>
    </w:p>
    <w:p w:rsidR="00A60632" w:rsidRPr="00A60632" w:rsidRDefault="00A60632" w:rsidP="00A606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</w:rPr>
      </w:pPr>
      <w:r w:rsidRPr="00A60632">
        <w:rPr>
          <w:rFonts w:ascii="Tahoma" w:hAnsi="Tahoma" w:cs="Tahoma"/>
          <w:b/>
          <w:bCs/>
          <w:color w:val="333333"/>
        </w:rPr>
        <w:t>NETİCE VE TALEP:</w:t>
      </w:r>
      <w:r w:rsidRPr="00A60632">
        <w:rPr>
          <w:rStyle w:val="apple-converted-space"/>
          <w:rFonts w:ascii="Tahoma" w:hAnsi="Tahoma" w:cs="Tahoma"/>
          <w:b/>
          <w:bCs/>
          <w:color w:val="333333"/>
        </w:rPr>
        <w:t> </w:t>
      </w:r>
      <w:r w:rsidR="00690787" w:rsidRPr="00690787">
        <w:rPr>
          <w:rFonts w:ascii="Tahoma" w:hAnsi="Tahoma" w:cs="Tahoma"/>
          <w:color w:val="333333"/>
        </w:rPr>
        <w:t xml:space="preserve">YUKARIDA AÇIKLADIĞIMIZ NEDENLERDEN ÖTÜRÜ SUÇU SABİT OLAN SANIK-BORÇLUNUN </w:t>
      </w:r>
      <w:proofErr w:type="gramStart"/>
      <w:r w:rsidR="00690787" w:rsidRPr="00690787">
        <w:rPr>
          <w:rFonts w:ascii="Tahoma" w:hAnsi="Tahoma" w:cs="Tahoma"/>
          <w:color w:val="333333"/>
        </w:rPr>
        <w:t>CEZALANDIRILMASINI , VEKALET</w:t>
      </w:r>
      <w:proofErr w:type="gramEnd"/>
      <w:r w:rsidR="00690787" w:rsidRPr="00690787">
        <w:rPr>
          <w:rFonts w:ascii="Tahoma" w:hAnsi="Tahoma" w:cs="Tahoma"/>
          <w:color w:val="333333"/>
        </w:rPr>
        <w:t xml:space="preserve"> ÜCRETİ VE YARGILAMA GİDERLERİNİN BORÇLUYA YÜKLETİLMESİNİ SAYGIYLA BİLVEKALE ARZ VE TALEP</w:t>
      </w:r>
      <w:r w:rsidR="00690787" w:rsidRPr="00690787">
        <w:rPr>
          <w:rStyle w:val="apple-converted-space"/>
          <w:rFonts w:ascii="Tahoma" w:hAnsi="Tahoma" w:cs="Tahoma"/>
          <w:color w:val="333333"/>
        </w:rPr>
        <w:t> </w:t>
      </w:r>
      <w:r w:rsidR="00690787" w:rsidRPr="00690787">
        <w:rPr>
          <w:rStyle w:val="skimlinks-unlinked"/>
          <w:rFonts w:ascii="Tahoma" w:hAnsi="Tahoma" w:cs="Tahoma"/>
          <w:color w:val="333333"/>
          <w:bdr w:val="none" w:sz="0" w:space="0" w:color="auto" w:frame="1"/>
        </w:rPr>
        <w:t>EDERİM.</w:t>
      </w:r>
    </w:p>
    <w:p w:rsidR="00A60632" w:rsidRPr="00D43538" w:rsidRDefault="00A60632" w:rsidP="00D43538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  <w:b/>
          <w:bCs/>
          <w:color w:val="333333"/>
        </w:rPr>
      </w:pPr>
      <w:r w:rsidRPr="00A60632">
        <w:rPr>
          <w:rFonts w:ascii="Tahoma" w:hAnsi="Tahoma" w:cs="Tahoma"/>
          <w:b/>
          <w:bCs/>
          <w:color w:val="333333"/>
        </w:rPr>
        <w:t>                                                                                           </w:t>
      </w:r>
      <w:r w:rsidR="00D43538">
        <w:rPr>
          <w:rFonts w:ascii="Tahoma" w:hAnsi="Tahoma" w:cs="Tahoma"/>
          <w:b/>
          <w:bCs/>
          <w:color w:val="333333"/>
        </w:rPr>
        <w:t xml:space="preserve"> </w:t>
      </w:r>
      <w:proofErr w:type="gramStart"/>
      <w:r w:rsidRPr="00BF6F29">
        <w:rPr>
          <w:rFonts w:ascii="Tahoma" w:hAnsi="Tahoma" w:cs="Tahoma"/>
          <w:b/>
        </w:rPr>
        <w:t>ŞİKAYETÇİ</w:t>
      </w:r>
      <w:proofErr w:type="gramEnd"/>
      <w:r w:rsidRPr="00BF6F29">
        <w:rPr>
          <w:rFonts w:ascii="Tahoma" w:hAnsi="Tahoma" w:cs="Tahoma"/>
          <w:b/>
        </w:rPr>
        <w:t xml:space="preserve"> VEKİLİ</w:t>
      </w:r>
    </w:p>
    <w:p w:rsidR="00A60632" w:rsidRPr="00BF6F29" w:rsidRDefault="00A60632" w:rsidP="00BF6F29">
      <w:pPr>
        <w:pStyle w:val="AralkYok"/>
        <w:rPr>
          <w:rFonts w:ascii="Tahoma" w:hAnsi="Tahoma" w:cs="Tahoma"/>
          <w:b/>
          <w:sz w:val="24"/>
          <w:szCs w:val="24"/>
        </w:rPr>
      </w:pPr>
      <w:r w:rsidRPr="00BF6F29">
        <w:rPr>
          <w:rFonts w:ascii="Tahoma" w:hAnsi="Tahoma" w:cs="Tahoma"/>
          <w:b/>
          <w:sz w:val="24"/>
          <w:szCs w:val="24"/>
          <w:bdr w:val="none" w:sz="0" w:space="0" w:color="auto" w:frame="1"/>
        </w:rPr>
        <w:t xml:space="preserve">                                                                            </w:t>
      </w:r>
      <w:r w:rsidR="00BF6F29" w:rsidRPr="00BF6F29">
        <w:rPr>
          <w:rFonts w:ascii="Tahoma" w:hAnsi="Tahoma" w:cs="Tahoma"/>
          <w:b/>
          <w:sz w:val="24"/>
          <w:szCs w:val="24"/>
          <w:bdr w:val="none" w:sz="0" w:space="0" w:color="auto" w:frame="1"/>
        </w:rPr>
        <w:t>         </w:t>
      </w:r>
      <w:r w:rsidR="00BF6F29">
        <w:rPr>
          <w:rFonts w:ascii="Tahoma" w:hAnsi="Tahoma" w:cs="Tahoma"/>
          <w:b/>
          <w:sz w:val="24"/>
          <w:szCs w:val="24"/>
          <w:bdr w:val="none" w:sz="0" w:space="0" w:color="auto" w:frame="1"/>
        </w:rPr>
        <w:tab/>
      </w:r>
      <w:r w:rsidR="00BF6F29" w:rsidRPr="00BF6F29">
        <w:rPr>
          <w:rFonts w:ascii="Tahoma" w:hAnsi="Tahoma" w:cs="Tahoma"/>
          <w:b/>
          <w:sz w:val="24"/>
          <w:szCs w:val="24"/>
        </w:rPr>
        <w:t xml:space="preserve">Av. </w:t>
      </w:r>
      <w:proofErr w:type="gramStart"/>
      <w:r w:rsidR="00D43538">
        <w:rPr>
          <w:rFonts w:ascii="Tahoma" w:hAnsi="Tahoma" w:cs="Tahoma"/>
          <w:b/>
          <w:sz w:val="24"/>
          <w:szCs w:val="24"/>
        </w:rPr>
        <w:t>…………………….</w:t>
      </w:r>
      <w:proofErr w:type="gramEnd"/>
    </w:p>
    <w:p w:rsidR="00664A57" w:rsidRPr="00A60632" w:rsidRDefault="00664A57">
      <w:pPr>
        <w:rPr>
          <w:rFonts w:ascii="Tahoma" w:hAnsi="Tahoma" w:cs="Tahoma"/>
          <w:sz w:val="24"/>
          <w:szCs w:val="24"/>
        </w:rPr>
      </w:pPr>
    </w:p>
    <w:sectPr w:rsidR="00664A57" w:rsidRPr="00A6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38"/>
    <w:rsid w:val="00333B19"/>
    <w:rsid w:val="00664A57"/>
    <w:rsid w:val="00690787"/>
    <w:rsid w:val="00745F38"/>
    <w:rsid w:val="00915DEB"/>
    <w:rsid w:val="00A60632"/>
    <w:rsid w:val="00BF6F29"/>
    <w:rsid w:val="00D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60632"/>
  </w:style>
  <w:style w:type="character" w:customStyle="1" w:styleId="skimlinks-unlinked">
    <w:name w:val="skimlinks-unlinked"/>
    <w:basedOn w:val="VarsaylanParagrafYazTipi"/>
    <w:rsid w:val="00A60632"/>
  </w:style>
  <w:style w:type="paragraph" w:styleId="AralkYok">
    <w:name w:val="No Spacing"/>
    <w:uiPriority w:val="1"/>
    <w:qFormat/>
    <w:rsid w:val="00A606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60632"/>
  </w:style>
  <w:style w:type="character" w:customStyle="1" w:styleId="skimlinks-unlinked">
    <w:name w:val="skimlinks-unlinked"/>
    <w:basedOn w:val="VarsaylanParagrafYazTipi"/>
    <w:rsid w:val="00A60632"/>
  </w:style>
  <w:style w:type="paragraph" w:styleId="AralkYok">
    <w:name w:val="No Spacing"/>
    <w:uiPriority w:val="1"/>
    <w:qFormat/>
    <w:rsid w:val="00A60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HK-05</dc:creator>
  <cp:keywords/>
  <dc:description/>
  <cp:lastModifiedBy>HK-05</cp:lastModifiedBy>
  <cp:revision>6</cp:revision>
  <dcterms:created xsi:type="dcterms:W3CDTF">2017-02-21T15:48:00Z</dcterms:created>
  <dcterms:modified xsi:type="dcterms:W3CDTF">2017-04-07T14:08:00Z</dcterms:modified>
</cp:coreProperties>
</file>